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E0C6" w14:textId="77777777" w:rsidR="005A37F6" w:rsidRDefault="00E642E2" w:rsidP="003951C8">
      <w:pPr>
        <w:pStyle w:val="Corpsdetexte"/>
        <w:tabs>
          <w:tab w:val="left" w:pos="3202"/>
          <w:tab w:val="left" w:pos="6087"/>
          <w:tab w:val="left" w:pos="11938"/>
        </w:tabs>
        <w:spacing w:before="122"/>
        <w:ind w:left="187"/>
        <w:rPr>
          <w:rFonts w:ascii="Century Gothic" w:hAnsi="Century Gothic" w:cs="Calibri"/>
          <w:sz w:val="20"/>
        </w:rPr>
      </w:pPr>
      <w:r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6D05CB9" wp14:editId="32821C7E">
            <wp:simplePos x="0" y="0"/>
            <wp:positionH relativeFrom="column">
              <wp:posOffset>4214854</wp:posOffset>
            </wp:positionH>
            <wp:positionV relativeFrom="paragraph">
              <wp:posOffset>-169628</wp:posOffset>
            </wp:positionV>
            <wp:extent cx="930303" cy="1280160"/>
            <wp:effectExtent l="0" t="0" r="0" b="0"/>
            <wp:wrapNone/>
            <wp:docPr id="2" name="Image 4" descr="RÃ©sultat de recherche d'images pour &quot;dispositif alerte inform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dispositif alerte information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2E4">
        <w:rPr>
          <w:rFonts w:ascii="Century Gothic" w:hAnsi="Century Gothic" w:cs="Calibri"/>
          <w:noProof/>
          <w:sz w:val="20"/>
          <w:lang w:val="fr-FR" w:eastAsia="fr-FR"/>
        </w:rPr>
        <w:drawing>
          <wp:anchor distT="0" distB="0" distL="114300" distR="114300" simplePos="0" relativeHeight="251656192" behindDoc="1" locked="0" layoutInCell="1" allowOverlap="1" wp14:anchorId="448BEE35" wp14:editId="473E3854">
            <wp:simplePos x="0" y="0"/>
            <wp:positionH relativeFrom="column">
              <wp:posOffset>5036820</wp:posOffset>
            </wp:positionH>
            <wp:positionV relativeFrom="paragraph">
              <wp:posOffset>91440</wp:posOffset>
            </wp:positionV>
            <wp:extent cx="1822450" cy="731520"/>
            <wp:effectExtent l="19050" t="0" r="6350" b="0"/>
            <wp:wrapSquare wrapText="bothSides"/>
            <wp:docPr id="1" name="Image 1" descr="RÃ©sultat de recherche d'images pour &quot;alerte information formu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alerte information formulaire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0E5FE" w14:textId="6AA04540" w:rsidR="00E322E4" w:rsidRDefault="00E322E4" w:rsidP="005A37F6">
      <w:pPr>
        <w:rPr>
          <w:rFonts w:ascii="Century Gothic" w:hAnsi="Century Gothic" w:cs="Calibri"/>
          <w:b/>
          <w:sz w:val="24"/>
          <w:lang w:val="fr-FR"/>
        </w:rPr>
      </w:pPr>
      <w:r>
        <w:rPr>
          <w:rFonts w:ascii="Century Gothic" w:hAnsi="Century Gothic" w:cs="Calibri"/>
          <w:b/>
          <w:noProof/>
          <w:sz w:val="24"/>
          <w:lang w:val="fr-FR" w:eastAsia="fr-FR"/>
        </w:rPr>
        <w:drawing>
          <wp:anchor distT="0" distB="0" distL="114300" distR="114300" simplePos="0" relativeHeight="251657216" behindDoc="1" locked="0" layoutInCell="1" allowOverlap="1" wp14:anchorId="3903B686" wp14:editId="5E7DFB82">
            <wp:simplePos x="0" y="0"/>
            <wp:positionH relativeFrom="column">
              <wp:posOffset>-67945</wp:posOffset>
            </wp:positionH>
            <wp:positionV relativeFrom="paragraph">
              <wp:posOffset>22860</wp:posOffset>
            </wp:positionV>
            <wp:extent cx="577215" cy="699135"/>
            <wp:effectExtent l="19050" t="0" r="0" b="0"/>
            <wp:wrapTight wrapText="bothSides">
              <wp:wrapPolygon edited="0">
                <wp:start x="-713" y="0"/>
                <wp:lineTo x="-713" y="16480"/>
                <wp:lineTo x="713" y="18834"/>
                <wp:lineTo x="7842" y="21188"/>
                <wp:lineTo x="8554" y="21188"/>
                <wp:lineTo x="12119" y="21188"/>
                <wp:lineTo x="13545" y="21188"/>
                <wp:lineTo x="20673" y="19422"/>
                <wp:lineTo x="20673" y="18834"/>
                <wp:lineTo x="21386" y="10005"/>
                <wp:lineTo x="21386" y="0"/>
                <wp:lineTo x="-713" y="0"/>
              </wp:wrapPolygon>
            </wp:wrapTight>
            <wp:docPr id="32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mini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820" r="100000">
                                  <a14:foregroundMark x1="18033" y1="8725" x2="18033" y2="40940"/>
                                  <a14:foregroundMark x1="79508" y1="7383" x2="79508" y2="36913"/>
                                  <a14:foregroundMark x1="77049" y1="51007" x2="80328" y2="83221"/>
                                  <a14:foregroundMark x1="15574" y1="51678" x2="22951" y2="812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8D3">
        <w:rPr>
          <w:rFonts w:ascii="Century Gothic" w:hAnsi="Century Gothic" w:cs="Calibri"/>
          <w:b/>
          <w:sz w:val="24"/>
        </w:rPr>
        <w:pict w14:anchorId="222699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3.9pt;margin-top:19.15pt;width:196.25pt;height:13.05pt;z-index:-251657216;mso-position-horizontal-relative:page;mso-position-vertical-relative:text" filled="f" stroked="f">
            <v:textbox inset="0,0,0,0">
              <w:txbxContent>
                <w:p w14:paraId="30974246" w14:textId="77777777" w:rsidR="00152FCB" w:rsidRDefault="00A04643">
                  <w:pPr>
                    <w:spacing w:before="43" w:line="217" w:lineRule="exact"/>
                    <w:rPr>
                      <w:sz w:val="26"/>
                    </w:rPr>
                  </w:pPr>
                  <w:r>
                    <w:rPr>
                      <w:w w:val="85"/>
                      <w:sz w:val="26"/>
                    </w:rPr>
                    <w:t>commune (disponible</w:t>
                  </w:r>
                  <w:r>
                    <w:rPr>
                      <w:spacing w:val="60"/>
                      <w:w w:val="85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w w:val="85"/>
                      <w:sz w:val="26"/>
                    </w:rPr>
                    <w:t>également</w:t>
                  </w:r>
                  <w:proofErr w:type="spellEnd"/>
                </w:p>
              </w:txbxContent>
            </v:textbox>
            <w10:wrap anchorx="page"/>
          </v:shape>
        </w:pict>
      </w:r>
      <w:r w:rsidR="00A04643" w:rsidRPr="005A37F6">
        <w:rPr>
          <w:rFonts w:ascii="Century Gothic" w:hAnsi="Century Gothic" w:cs="Calibri"/>
          <w:b/>
          <w:sz w:val="24"/>
          <w:lang w:val="fr-FR"/>
        </w:rPr>
        <w:t>Formulaire</w:t>
      </w:r>
      <w:r w:rsidR="005A37F6" w:rsidRPr="005A37F6">
        <w:rPr>
          <w:rFonts w:ascii="Century Gothic" w:hAnsi="Century Gothic" w:cs="Calibri"/>
          <w:b/>
          <w:sz w:val="24"/>
          <w:lang w:val="fr-FR"/>
        </w:rPr>
        <w:t xml:space="preserve"> </w:t>
      </w:r>
      <w:r w:rsidR="00A04643" w:rsidRPr="005A37F6">
        <w:rPr>
          <w:rFonts w:ascii="Century Gothic" w:hAnsi="Century Gothic" w:cs="Calibri"/>
          <w:b/>
          <w:sz w:val="24"/>
          <w:lang w:val="fr-FR"/>
        </w:rPr>
        <w:t>d'</w:t>
      </w:r>
      <w:r w:rsidR="00B728D3">
        <w:rPr>
          <w:rFonts w:ascii="Century Gothic" w:hAnsi="Century Gothic" w:cs="Calibri"/>
          <w:b/>
          <w:sz w:val="24"/>
          <w:lang w:val="fr-FR"/>
        </w:rPr>
        <w:t>inscription</w:t>
      </w:r>
    </w:p>
    <w:p w14:paraId="392427DA" w14:textId="77777777" w:rsidR="00E642E2" w:rsidRDefault="00A04643" w:rsidP="005A37F6">
      <w:pPr>
        <w:rPr>
          <w:rFonts w:ascii="Century Gothic" w:hAnsi="Century Gothic" w:cs="Calibri"/>
          <w:sz w:val="20"/>
          <w:lang w:val="fr-FR"/>
        </w:rPr>
      </w:pPr>
      <w:proofErr w:type="gramStart"/>
      <w:r w:rsidRPr="005A37F6">
        <w:rPr>
          <w:rFonts w:ascii="Century Gothic" w:hAnsi="Century Gothic" w:cs="Calibri"/>
          <w:sz w:val="20"/>
          <w:lang w:val="fr-FR"/>
        </w:rPr>
        <w:t>au</w:t>
      </w:r>
      <w:proofErr w:type="gramEnd"/>
      <w:r w:rsidR="005A37F6" w:rsidRPr="005A37F6">
        <w:rPr>
          <w:rFonts w:ascii="Century Gothic" w:hAnsi="Century Gothic" w:cs="Calibri"/>
          <w:sz w:val="20"/>
          <w:lang w:val="fr-FR"/>
        </w:rPr>
        <w:t xml:space="preserve"> </w:t>
      </w:r>
      <w:r w:rsidR="005A37F6" w:rsidRPr="005A37F6">
        <w:rPr>
          <w:rFonts w:ascii="Century Gothic" w:hAnsi="Century Gothic" w:cs="Calibri"/>
          <w:b/>
          <w:sz w:val="20"/>
          <w:lang w:val="fr-FR"/>
        </w:rPr>
        <w:t>S</w:t>
      </w:r>
      <w:r w:rsidRPr="005A37F6">
        <w:rPr>
          <w:rFonts w:ascii="Century Gothic" w:hAnsi="Century Gothic" w:cs="Calibri"/>
          <w:sz w:val="20"/>
          <w:lang w:val="fr-FR"/>
        </w:rPr>
        <w:t>ystème</w:t>
      </w:r>
      <w:r w:rsidR="005A37F6" w:rsidRPr="005A37F6">
        <w:rPr>
          <w:rFonts w:ascii="Century Gothic" w:hAnsi="Century Gothic" w:cs="Calibri"/>
          <w:sz w:val="20"/>
          <w:lang w:val="fr-FR"/>
        </w:rPr>
        <w:t xml:space="preserve"> </w:t>
      </w:r>
      <w:r w:rsidRPr="005A37F6">
        <w:rPr>
          <w:rFonts w:ascii="Century Gothic" w:hAnsi="Century Gothic" w:cs="Calibri"/>
          <w:sz w:val="20"/>
          <w:lang w:val="fr-FR"/>
        </w:rPr>
        <w:t>d'</w:t>
      </w:r>
      <w:r w:rsidR="005A37F6" w:rsidRPr="005A37F6">
        <w:rPr>
          <w:rFonts w:ascii="Century Gothic" w:hAnsi="Century Gothic" w:cs="Calibri"/>
          <w:b/>
          <w:sz w:val="20"/>
          <w:lang w:val="fr-FR"/>
        </w:rPr>
        <w:t>A</w:t>
      </w:r>
      <w:r w:rsidRPr="005A37F6">
        <w:rPr>
          <w:rFonts w:ascii="Century Gothic" w:hAnsi="Century Gothic" w:cs="Calibri"/>
          <w:sz w:val="20"/>
          <w:lang w:val="fr-FR"/>
        </w:rPr>
        <w:t>lerte</w:t>
      </w:r>
      <w:r w:rsidR="005A37F6" w:rsidRPr="005A37F6">
        <w:rPr>
          <w:rFonts w:ascii="Century Gothic" w:hAnsi="Century Gothic" w:cs="Calibri"/>
          <w:sz w:val="20"/>
          <w:lang w:val="fr-FR"/>
        </w:rPr>
        <w:t xml:space="preserve"> </w:t>
      </w:r>
      <w:r w:rsidR="00E642E2">
        <w:rPr>
          <w:rFonts w:ascii="Century Gothic" w:hAnsi="Century Gothic" w:cs="Calibri"/>
          <w:sz w:val="20"/>
          <w:lang w:val="fr-FR"/>
        </w:rPr>
        <w:t>et d’</w:t>
      </w:r>
      <w:r w:rsidR="00E642E2" w:rsidRPr="00E642E2">
        <w:rPr>
          <w:rFonts w:ascii="Century Gothic" w:hAnsi="Century Gothic" w:cs="Calibri"/>
          <w:b/>
          <w:sz w:val="20"/>
          <w:lang w:val="fr-FR"/>
        </w:rPr>
        <w:t>I</w:t>
      </w:r>
      <w:r w:rsidR="00E642E2">
        <w:rPr>
          <w:rFonts w:ascii="Century Gothic" w:hAnsi="Century Gothic" w:cs="Calibri"/>
          <w:sz w:val="20"/>
          <w:lang w:val="fr-FR"/>
        </w:rPr>
        <w:t xml:space="preserve">nformation </w:t>
      </w:r>
      <w:r w:rsidR="005A37F6">
        <w:rPr>
          <w:rFonts w:ascii="Century Gothic" w:hAnsi="Century Gothic" w:cs="Calibri"/>
          <w:sz w:val="20"/>
          <w:lang w:val="fr-FR"/>
        </w:rPr>
        <w:t xml:space="preserve">à la </w:t>
      </w:r>
      <w:r w:rsidR="00E642E2" w:rsidRPr="00E642E2">
        <w:rPr>
          <w:rFonts w:ascii="Century Gothic" w:hAnsi="Century Gothic" w:cs="Calibri"/>
          <w:b/>
          <w:sz w:val="20"/>
          <w:lang w:val="fr-FR"/>
        </w:rPr>
        <w:t>P</w:t>
      </w:r>
      <w:r w:rsidR="005A37F6">
        <w:rPr>
          <w:rFonts w:ascii="Century Gothic" w:hAnsi="Century Gothic" w:cs="Calibri"/>
          <w:sz w:val="20"/>
          <w:lang w:val="fr-FR"/>
        </w:rPr>
        <w:t>opulation</w:t>
      </w:r>
    </w:p>
    <w:p w14:paraId="3B19A34C" w14:textId="77777777" w:rsidR="005A37F6" w:rsidRPr="005A37F6" w:rsidRDefault="005A37F6" w:rsidP="005A37F6">
      <w:pPr>
        <w:rPr>
          <w:rFonts w:ascii="Century Gothic" w:hAnsi="Century Gothic" w:cs="Calibri"/>
          <w:sz w:val="20"/>
          <w:lang w:val="fr-FR"/>
        </w:rPr>
      </w:pPr>
      <w:proofErr w:type="gramStart"/>
      <w:r w:rsidRPr="005A37F6">
        <w:rPr>
          <w:rFonts w:ascii="Century Gothic" w:hAnsi="Century Gothic" w:cs="Calibri"/>
          <w:sz w:val="20"/>
          <w:lang w:val="fr-FR"/>
        </w:rPr>
        <w:t>mis</w:t>
      </w:r>
      <w:proofErr w:type="gramEnd"/>
      <w:r w:rsidRPr="005A37F6">
        <w:rPr>
          <w:rFonts w:ascii="Century Gothic" w:hAnsi="Century Gothic" w:cs="Calibri"/>
          <w:sz w:val="20"/>
          <w:lang w:val="fr-FR"/>
        </w:rPr>
        <w:t xml:space="preserve"> en place par la commune</w:t>
      </w:r>
    </w:p>
    <w:p w14:paraId="619A70ED" w14:textId="77777777" w:rsidR="005A37F6" w:rsidRPr="005A37F6" w:rsidRDefault="00A04643" w:rsidP="005A37F6">
      <w:pPr>
        <w:rPr>
          <w:rFonts w:ascii="Century Gothic" w:hAnsi="Century Gothic" w:cs="Calibri"/>
          <w:sz w:val="20"/>
          <w:lang w:val="fr-FR"/>
        </w:rPr>
      </w:pPr>
      <w:r w:rsidRPr="005A37F6">
        <w:rPr>
          <w:rFonts w:ascii="Century Gothic" w:hAnsi="Century Gothic" w:cs="Calibri"/>
          <w:sz w:val="20"/>
          <w:lang w:val="fr-FR"/>
        </w:rPr>
        <w:t>Un coupon par foyer résidant sur la</w:t>
      </w:r>
      <w:r w:rsidR="005A37F6" w:rsidRPr="005A37F6">
        <w:rPr>
          <w:rFonts w:ascii="Century Gothic" w:hAnsi="Century Gothic" w:cs="Calibri"/>
          <w:sz w:val="20"/>
          <w:lang w:val="fr-FR"/>
        </w:rPr>
        <w:t xml:space="preserve"> </w:t>
      </w:r>
      <w:r w:rsidRPr="005A37F6">
        <w:rPr>
          <w:rFonts w:ascii="Century Gothic" w:hAnsi="Century Gothic" w:cs="Calibri"/>
          <w:sz w:val="20"/>
          <w:lang w:val="fr-FR"/>
        </w:rPr>
        <w:t xml:space="preserve">commune de </w:t>
      </w:r>
      <w:r w:rsidR="005A37F6" w:rsidRPr="005A37F6">
        <w:rPr>
          <w:rFonts w:ascii="Century Gothic" w:hAnsi="Century Gothic" w:cs="Calibri"/>
          <w:sz w:val="20"/>
          <w:lang w:val="fr-FR"/>
        </w:rPr>
        <w:t>Venanson</w:t>
      </w:r>
      <w:r w:rsidR="005A37F6">
        <w:rPr>
          <w:rFonts w:ascii="Century Gothic" w:hAnsi="Century Gothic" w:cs="Calibri"/>
          <w:sz w:val="20"/>
          <w:lang w:val="fr-FR"/>
        </w:rPr>
        <w:t xml:space="preserve"> (</w:t>
      </w:r>
      <w:r w:rsidR="005A37F6" w:rsidRPr="005A37F6">
        <w:rPr>
          <w:rFonts w:ascii="Century Gothic" w:hAnsi="Century Gothic" w:cs="Calibri"/>
          <w:b/>
          <w:sz w:val="20"/>
          <w:lang w:val="fr-FR"/>
        </w:rPr>
        <w:t>disponible également sur le site de la mairie</w:t>
      </w:r>
      <w:r w:rsidR="005A37F6">
        <w:rPr>
          <w:rFonts w:ascii="Century Gothic" w:hAnsi="Century Gothic" w:cs="Calibri"/>
          <w:sz w:val="20"/>
          <w:lang w:val="fr-FR"/>
        </w:rPr>
        <w:t>)</w:t>
      </w:r>
    </w:p>
    <w:p w14:paraId="7CEB1786" w14:textId="77777777" w:rsidR="00152FCB" w:rsidRDefault="00152FCB" w:rsidP="005A37F6">
      <w:pPr>
        <w:rPr>
          <w:rFonts w:ascii="Century Gothic" w:hAnsi="Century Gothic" w:cs="Calibri"/>
          <w:sz w:val="20"/>
        </w:rPr>
      </w:pPr>
    </w:p>
    <w:p w14:paraId="61F2714E" w14:textId="77777777" w:rsidR="003951C8" w:rsidRPr="005A37F6" w:rsidRDefault="003951C8" w:rsidP="005A37F6">
      <w:pPr>
        <w:rPr>
          <w:rFonts w:ascii="Century Gothic" w:hAnsi="Century Gothic" w:cs="Calibri"/>
          <w:sz w:val="20"/>
        </w:rPr>
      </w:pPr>
    </w:p>
    <w:tbl>
      <w:tblPr>
        <w:tblStyle w:val="Grilledutableau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040"/>
        <w:gridCol w:w="284"/>
        <w:gridCol w:w="992"/>
        <w:gridCol w:w="425"/>
        <w:gridCol w:w="284"/>
        <w:gridCol w:w="1134"/>
        <w:gridCol w:w="425"/>
        <w:gridCol w:w="117"/>
        <w:gridCol w:w="308"/>
        <w:gridCol w:w="1559"/>
        <w:gridCol w:w="1299"/>
        <w:gridCol w:w="1536"/>
      </w:tblGrid>
      <w:tr w:rsidR="00E642E2" w14:paraId="440E309F" w14:textId="77777777" w:rsidTr="003951C8">
        <w:trPr>
          <w:trHeight w:val="397"/>
        </w:trPr>
        <w:tc>
          <w:tcPr>
            <w:tcW w:w="1370" w:type="dxa"/>
            <w:vAlign w:val="bottom"/>
          </w:tcPr>
          <w:p w14:paraId="2CF1A078" w14:textId="77777777" w:rsidR="00E642E2" w:rsidRDefault="00E642E2" w:rsidP="003951C8">
            <w:pPr>
              <w:rPr>
                <w:rFonts w:ascii="Century Gothic" w:hAnsi="Century Gothic" w:cs="Calibri"/>
                <w:sz w:val="20"/>
              </w:rPr>
            </w:pPr>
            <w:r w:rsidRPr="005A37F6">
              <w:rPr>
                <w:rFonts w:ascii="Century Gothic" w:hAnsi="Century Gothic" w:cs="Calibri"/>
                <w:sz w:val="20"/>
                <w:lang w:val="fr-FR"/>
              </w:rPr>
              <w:t>NOM :</w:t>
            </w:r>
          </w:p>
        </w:tc>
        <w:tc>
          <w:tcPr>
            <w:tcW w:w="4701" w:type="dxa"/>
            <w:gridSpan w:val="8"/>
            <w:tcBorders>
              <w:bottom w:val="dashed" w:sz="4" w:space="0" w:color="auto"/>
            </w:tcBorders>
            <w:vAlign w:val="center"/>
          </w:tcPr>
          <w:p w14:paraId="4CA5DAFC" w14:textId="77777777" w:rsidR="00E642E2" w:rsidRDefault="00E642E2" w:rsidP="005C6A2A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702" w:type="dxa"/>
            <w:gridSpan w:val="4"/>
            <w:vAlign w:val="center"/>
          </w:tcPr>
          <w:p w14:paraId="11CEC2A7" w14:textId="77777777" w:rsidR="00E642E2" w:rsidRDefault="00E642E2" w:rsidP="005C6A2A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E642E2" w14:paraId="3E85F94E" w14:textId="77777777" w:rsidTr="003951C8">
        <w:trPr>
          <w:trHeight w:val="397"/>
        </w:trPr>
        <w:tc>
          <w:tcPr>
            <w:tcW w:w="1370" w:type="dxa"/>
            <w:vAlign w:val="bottom"/>
          </w:tcPr>
          <w:p w14:paraId="6F6C2730" w14:textId="77777777" w:rsidR="00E642E2" w:rsidRPr="005A37F6" w:rsidRDefault="00E642E2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 w:rsidRPr="005A37F6">
              <w:rPr>
                <w:rFonts w:ascii="Century Gothic" w:hAnsi="Century Gothic" w:cs="Calibri"/>
                <w:sz w:val="20"/>
                <w:lang w:val="fr-FR"/>
              </w:rPr>
              <w:t>Prénom :</w:t>
            </w:r>
          </w:p>
        </w:tc>
        <w:tc>
          <w:tcPr>
            <w:tcW w:w="47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85E11" w14:textId="77777777" w:rsidR="00E642E2" w:rsidRDefault="00E642E2" w:rsidP="005C6A2A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702" w:type="dxa"/>
            <w:gridSpan w:val="4"/>
            <w:vAlign w:val="center"/>
          </w:tcPr>
          <w:p w14:paraId="5EAD6EF1" w14:textId="77777777" w:rsidR="00E642E2" w:rsidRDefault="00E642E2" w:rsidP="005C6A2A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E642E2" w14:paraId="6A941D02" w14:textId="77777777" w:rsidTr="003951C8">
        <w:trPr>
          <w:trHeight w:val="397"/>
        </w:trPr>
        <w:tc>
          <w:tcPr>
            <w:tcW w:w="1370" w:type="dxa"/>
            <w:vAlign w:val="bottom"/>
          </w:tcPr>
          <w:p w14:paraId="34B9F270" w14:textId="77777777" w:rsidR="00E642E2" w:rsidRPr="005A37F6" w:rsidRDefault="00E642E2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>A</w:t>
            </w:r>
            <w:r w:rsidRPr="005A37F6">
              <w:rPr>
                <w:rFonts w:ascii="Century Gothic" w:hAnsi="Century Gothic" w:cs="Calibri"/>
                <w:sz w:val="20"/>
                <w:lang w:val="fr-FR"/>
              </w:rPr>
              <w:t>dresse :</w:t>
            </w:r>
          </w:p>
        </w:tc>
        <w:tc>
          <w:tcPr>
            <w:tcW w:w="47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968901" w14:textId="77777777" w:rsidR="00E642E2" w:rsidRDefault="00E642E2" w:rsidP="005C6A2A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702" w:type="dxa"/>
            <w:gridSpan w:val="4"/>
            <w:tcBorders>
              <w:bottom w:val="dashed" w:sz="4" w:space="0" w:color="auto"/>
            </w:tcBorders>
            <w:vAlign w:val="center"/>
          </w:tcPr>
          <w:p w14:paraId="1612CECC" w14:textId="77777777" w:rsidR="00E642E2" w:rsidRDefault="00E642E2" w:rsidP="005C6A2A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3951C8" w14:paraId="6A2BDCD4" w14:textId="77777777" w:rsidTr="003951C8">
        <w:trPr>
          <w:trHeight w:val="397"/>
        </w:trPr>
        <w:tc>
          <w:tcPr>
            <w:tcW w:w="1370" w:type="dxa"/>
            <w:vAlign w:val="bottom"/>
          </w:tcPr>
          <w:p w14:paraId="4F29B8B5" w14:textId="77777777" w:rsidR="003951C8" w:rsidRDefault="003951C8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>Commune :</w:t>
            </w:r>
          </w:p>
        </w:tc>
        <w:tc>
          <w:tcPr>
            <w:tcW w:w="1324" w:type="dxa"/>
            <w:gridSpan w:val="2"/>
            <w:tcBorders>
              <w:top w:val="dashed" w:sz="4" w:space="0" w:color="auto"/>
            </w:tcBorders>
            <w:vAlign w:val="bottom"/>
          </w:tcPr>
          <w:p w14:paraId="0E9FCF93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>Venanson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  <w:vAlign w:val="bottom"/>
          </w:tcPr>
          <w:p w14:paraId="23EAE962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 xml:space="preserve">Code </w:t>
            </w:r>
            <w:proofErr w:type="spellStart"/>
            <w:r>
              <w:rPr>
                <w:rFonts w:ascii="Century Gothic" w:hAnsi="Century Gothic" w:cs="Calibri"/>
                <w:sz w:val="20"/>
              </w:rPr>
              <w:t>Postale</w:t>
            </w:r>
            <w:proofErr w:type="spellEnd"/>
            <w:r>
              <w:rPr>
                <w:rFonts w:ascii="Century Gothic" w:hAnsi="Century Gothic" w:cs="Calibri"/>
                <w:sz w:val="20"/>
              </w:rPr>
              <w:t xml:space="preserve"> : 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bottom"/>
          </w:tcPr>
          <w:p w14:paraId="06082A2C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>06450</w:t>
            </w:r>
          </w:p>
        </w:tc>
        <w:tc>
          <w:tcPr>
            <w:tcW w:w="5244" w:type="dxa"/>
            <w:gridSpan w:val="6"/>
            <w:tcBorders>
              <w:top w:val="dashed" w:sz="4" w:space="0" w:color="auto"/>
            </w:tcBorders>
            <w:vAlign w:val="center"/>
          </w:tcPr>
          <w:p w14:paraId="02469E19" w14:textId="77777777" w:rsidR="003951C8" w:rsidRDefault="003951C8" w:rsidP="005C6A2A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E642E2" w:rsidRPr="00742CA1" w14:paraId="6BE294E8" w14:textId="77777777" w:rsidTr="003951C8">
        <w:trPr>
          <w:trHeight w:val="397"/>
        </w:trPr>
        <w:tc>
          <w:tcPr>
            <w:tcW w:w="4395" w:type="dxa"/>
            <w:gridSpan w:val="6"/>
            <w:vAlign w:val="bottom"/>
          </w:tcPr>
          <w:p w14:paraId="2FC39041" w14:textId="77777777" w:rsidR="00E642E2" w:rsidRPr="00742CA1" w:rsidRDefault="00E642E2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 xml:space="preserve">Nombre de personnes </w:t>
            </w:r>
            <w:r w:rsidRPr="00742CA1">
              <w:rPr>
                <w:rFonts w:ascii="Century Gothic" w:hAnsi="Century Gothic" w:cs="Calibri"/>
                <w:sz w:val="20"/>
                <w:lang w:val="fr-FR"/>
              </w:rPr>
              <w:t>à cette adresse :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C81D2EB" w14:textId="77777777" w:rsidR="00E642E2" w:rsidRPr="00742CA1" w:rsidRDefault="00E642E2" w:rsidP="005C6A2A">
            <w:pPr>
              <w:rPr>
                <w:rFonts w:ascii="Century Gothic" w:hAnsi="Century Gothic" w:cs="Calibri"/>
                <w:sz w:val="20"/>
                <w:lang w:val="fr-FR"/>
              </w:rPr>
            </w:pPr>
          </w:p>
        </w:tc>
        <w:tc>
          <w:tcPr>
            <w:tcW w:w="5244" w:type="dxa"/>
            <w:gridSpan w:val="6"/>
            <w:vAlign w:val="center"/>
          </w:tcPr>
          <w:p w14:paraId="1B858240" w14:textId="77777777" w:rsidR="00E642E2" w:rsidRPr="00742CA1" w:rsidRDefault="00E642E2" w:rsidP="005C6A2A">
            <w:pPr>
              <w:rPr>
                <w:rFonts w:ascii="Century Gothic" w:hAnsi="Century Gothic" w:cs="Calibri"/>
                <w:sz w:val="20"/>
                <w:lang w:val="fr-FR"/>
              </w:rPr>
            </w:pPr>
          </w:p>
        </w:tc>
      </w:tr>
      <w:tr w:rsidR="005C6A2A" w:rsidRPr="00742CA1" w14:paraId="1F147718" w14:textId="77777777" w:rsidTr="003951C8">
        <w:trPr>
          <w:trHeight w:val="283"/>
        </w:trPr>
        <w:tc>
          <w:tcPr>
            <w:tcW w:w="3686" w:type="dxa"/>
            <w:gridSpan w:val="4"/>
          </w:tcPr>
          <w:p w14:paraId="6E77894E" w14:textId="77777777" w:rsidR="005C6A2A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>Présence de personne vulnérable :</w:t>
            </w:r>
          </w:p>
        </w:tc>
        <w:tc>
          <w:tcPr>
            <w:tcW w:w="2693" w:type="dxa"/>
            <w:gridSpan w:val="6"/>
          </w:tcPr>
          <w:p w14:paraId="7ADB6D71" w14:textId="77777777" w:rsidR="005C6A2A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handicapé(e)</w:t>
            </w:r>
          </w:p>
          <w:p w14:paraId="4F028ED9" w14:textId="77777777" w:rsidR="005C6A2A" w:rsidRDefault="005C6A2A" w:rsidP="00E642E2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à mobilité réduite</w:t>
            </w:r>
          </w:p>
          <w:p w14:paraId="302EEBFB" w14:textId="77777777" w:rsidR="005C6A2A" w:rsidRDefault="005C6A2A" w:rsidP="00E642E2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médicalisé(e)</w:t>
            </w:r>
          </w:p>
          <w:p w14:paraId="131FCB29" w14:textId="77777777" w:rsidR="005C6A2A" w:rsidRPr="00742CA1" w:rsidRDefault="005C6A2A" w:rsidP="00E642E2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autre</w:t>
            </w:r>
          </w:p>
        </w:tc>
        <w:tc>
          <w:tcPr>
            <w:tcW w:w="1559" w:type="dxa"/>
          </w:tcPr>
          <w:p w14:paraId="45C1A89B" w14:textId="77777777" w:rsidR="005C6A2A" w:rsidRPr="00742CA1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</w:p>
        </w:tc>
        <w:tc>
          <w:tcPr>
            <w:tcW w:w="1299" w:type="dxa"/>
          </w:tcPr>
          <w:p w14:paraId="316E0B71" w14:textId="77777777" w:rsidR="005C6A2A" w:rsidRPr="00742CA1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</w:p>
        </w:tc>
        <w:tc>
          <w:tcPr>
            <w:tcW w:w="1536" w:type="dxa"/>
          </w:tcPr>
          <w:p w14:paraId="65B9AC50" w14:textId="77777777" w:rsidR="005C6A2A" w:rsidRPr="00742CA1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</w:p>
        </w:tc>
      </w:tr>
      <w:tr w:rsidR="005C6A2A" w:rsidRPr="00742CA1" w14:paraId="3D438537" w14:textId="77777777" w:rsidTr="003951C8">
        <w:trPr>
          <w:trHeight w:val="397"/>
        </w:trPr>
        <w:tc>
          <w:tcPr>
            <w:tcW w:w="2410" w:type="dxa"/>
            <w:gridSpan w:val="2"/>
            <w:vAlign w:val="bottom"/>
          </w:tcPr>
          <w:p w14:paraId="6F299B1F" w14:textId="77777777" w:rsidR="005C6A2A" w:rsidRDefault="005C6A2A" w:rsidP="003951C8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>Présence d’animaux :</w:t>
            </w:r>
          </w:p>
        </w:tc>
        <w:tc>
          <w:tcPr>
            <w:tcW w:w="1701" w:type="dxa"/>
            <w:gridSpan w:val="3"/>
            <w:vAlign w:val="bottom"/>
          </w:tcPr>
          <w:p w14:paraId="2A30F870" w14:textId="77777777" w:rsidR="005C6A2A" w:rsidRDefault="005C6A2A" w:rsidP="003951C8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oui   </w:t>
            </w: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non</w:t>
            </w:r>
          </w:p>
        </w:tc>
        <w:tc>
          <w:tcPr>
            <w:tcW w:w="1843" w:type="dxa"/>
            <w:gridSpan w:val="3"/>
            <w:vAlign w:val="bottom"/>
          </w:tcPr>
          <w:p w14:paraId="33B7A40D" w14:textId="77777777" w:rsidR="005C6A2A" w:rsidRPr="00742CA1" w:rsidRDefault="005C6A2A" w:rsidP="003951C8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 xml:space="preserve">Si oui combien : </w:t>
            </w:r>
          </w:p>
        </w:tc>
        <w:tc>
          <w:tcPr>
            <w:tcW w:w="1984" w:type="dxa"/>
            <w:gridSpan w:val="3"/>
            <w:tcBorders>
              <w:bottom w:val="dashed" w:sz="4" w:space="0" w:color="auto"/>
            </w:tcBorders>
            <w:vAlign w:val="center"/>
          </w:tcPr>
          <w:p w14:paraId="271D4584" w14:textId="77777777" w:rsidR="005C6A2A" w:rsidRPr="00742CA1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</w:p>
        </w:tc>
        <w:tc>
          <w:tcPr>
            <w:tcW w:w="1299" w:type="dxa"/>
            <w:vAlign w:val="center"/>
          </w:tcPr>
          <w:p w14:paraId="290094AC" w14:textId="77777777" w:rsidR="005C6A2A" w:rsidRPr="00742CA1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</w:p>
        </w:tc>
        <w:tc>
          <w:tcPr>
            <w:tcW w:w="1536" w:type="dxa"/>
            <w:vAlign w:val="center"/>
          </w:tcPr>
          <w:p w14:paraId="16545B69" w14:textId="77777777" w:rsidR="005C6A2A" w:rsidRPr="00742CA1" w:rsidRDefault="005C6A2A" w:rsidP="00E642E2">
            <w:pPr>
              <w:spacing w:before="120"/>
              <w:rPr>
                <w:rFonts w:ascii="Century Gothic" w:hAnsi="Century Gothic" w:cs="Calibri"/>
                <w:sz w:val="20"/>
                <w:lang w:val="fr-FR"/>
              </w:rPr>
            </w:pPr>
          </w:p>
        </w:tc>
      </w:tr>
      <w:tr w:rsidR="00E322E4" w:rsidRPr="00742CA1" w14:paraId="780DF1F8" w14:textId="77777777" w:rsidTr="003951C8">
        <w:trPr>
          <w:trHeight w:val="397"/>
        </w:trPr>
        <w:tc>
          <w:tcPr>
            <w:tcW w:w="3686" w:type="dxa"/>
            <w:gridSpan w:val="4"/>
            <w:vAlign w:val="bottom"/>
          </w:tcPr>
          <w:p w14:paraId="625A600D" w14:textId="77777777" w:rsidR="00E322E4" w:rsidRDefault="00E322E4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>Parlez-vous une langue étrangère ?</w:t>
            </w:r>
          </w:p>
        </w:tc>
        <w:tc>
          <w:tcPr>
            <w:tcW w:w="2268" w:type="dxa"/>
            <w:gridSpan w:val="4"/>
            <w:vAlign w:val="bottom"/>
          </w:tcPr>
          <w:p w14:paraId="4023C118" w14:textId="77777777" w:rsidR="00E322E4" w:rsidRDefault="00E322E4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oui   </w:t>
            </w:r>
            <w:r>
              <w:rPr>
                <w:rFonts w:ascii="Century Gothic" w:hAnsi="Century Gothic" w:cs="Calibri"/>
                <w:sz w:val="20"/>
                <w:lang w:val="fr-FR"/>
              </w:rPr>
              <w:sym w:font="Wingdings" w:char="F071"/>
            </w:r>
            <w:r>
              <w:rPr>
                <w:rFonts w:ascii="Century Gothic" w:hAnsi="Century Gothic" w:cs="Calibri"/>
                <w:sz w:val="20"/>
                <w:lang w:val="fr-FR"/>
              </w:rPr>
              <w:t xml:space="preserve"> non</w:t>
            </w:r>
          </w:p>
        </w:tc>
        <w:tc>
          <w:tcPr>
            <w:tcW w:w="1984" w:type="dxa"/>
            <w:gridSpan w:val="3"/>
            <w:tcBorders>
              <w:top w:val="dashed" w:sz="4" w:space="0" w:color="auto"/>
            </w:tcBorders>
            <w:vAlign w:val="bottom"/>
          </w:tcPr>
          <w:p w14:paraId="36B37E8D" w14:textId="77777777" w:rsidR="00E322E4" w:rsidRPr="00742CA1" w:rsidRDefault="00E322E4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r>
              <w:rPr>
                <w:rFonts w:ascii="Century Gothic" w:hAnsi="Century Gothic" w:cs="Calibri"/>
                <w:sz w:val="20"/>
                <w:lang w:val="fr-FR"/>
              </w:rPr>
              <w:t>Précisez laquelle :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1F0AAFFB" w14:textId="77777777" w:rsidR="00E322E4" w:rsidRPr="00742CA1" w:rsidRDefault="00E322E4" w:rsidP="00E322E4">
            <w:pPr>
              <w:rPr>
                <w:rFonts w:ascii="Century Gothic" w:hAnsi="Century Gothic" w:cs="Calibri"/>
                <w:sz w:val="20"/>
                <w:lang w:val="fr-FR"/>
              </w:rPr>
            </w:pPr>
          </w:p>
        </w:tc>
      </w:tr>
    </w:tbl>
    <w:p w14:paraId="4A08A35D" w14:textId="77777777" w:rsidR="005A37F6" w:rsidRPr="00742CA1" w:rsidRDefault="005A37F6" w:rsidP="005A37F6">
      <w:pPr>
        <w:rPr>
          <w:rFonts w:ascii="Century Gothic" w:hAnsi="Century Gothic" w:cs="Calibri"/>
          <w:sz w:val="20"/>
          <w:lang w:val="fr-FR"/>
        </w:rPr>
      </w:pPr>
    </w:p>
    <w:p w14:paraId="487012C2" w14:textId="77777777" w:rsidR="00152FCB" w:rsidRPr="00742CA1" w:rsidRDefault="00A04643" w:rsidP="003951C8">
      <w:pPr>
        <w:ind w:left="142"/>
        <w:rPr>
          <w:rFonts w:ascii="Century Gothic" w:hAnsi="Century Gothic" w:cs="Calibri"/>
          <w:sz w:val="20"/>
          <w:lang w:val="fr-FR"/>
        </w:rPr>
      </w:pPr>
      <w:r w:rsidRPr="00742CA1">
        <w:rPr>
          <w:rFonts w:ascii="Century Gothic" w:hAnsi="Century Gothic" w:cs="Calibri"/>
          <w:sz w:val="20"/>
          <w:lang w:val="fr-FR"/>
        </w:rPr>
        <w:t xml:space="preserve">Autorise l’utilisation des numéros de téléphone fixe, de téléphone </w:t>
      </w:r>
      <w:r w:rsidR="00E642E2">
        <w:rPr>
          <w:rFonts w:ascii="Century Gothic" w:hAnsi="Century Gothic" w:cs="Calibri"/>
          <w:sz w:val="20"/>
          <w:lang w:val="fr-FR"/>
        </w:rPr>
        <w:t xml:space="preserve">portable </w:t>
      </w:r>
      <w:r w:rsidRPr="00742CA1">
        <w:rPr>
          <w:rFonts w:ascii="Century Gothic" w:hAnsi="Century Gothic" w:cs="Calibri"/>
          <w:sz w:val="20"/>
          <w:lang w:val="fr-FR"/>
        </w:rPr>
        <w:t>et d'adresse email énumérés ci-après</w:t>
      </w:r>
      <w:r w:rsidR="00E642E2">
        <w:rPr>
          <w:rFonts w:ascii="Century Gothic" w:hAnsi="Century Gothic" w:cs="Calibri"/>
          <w:sz w:val="20"/>
          <w:lang w:val="fr-FR"/>
        </w:rPr>
        <w:t xml:space="preserve"> </w:t>
      </w:r>
      <w:r w:rsidRPr="00742CA1">
        <w:rPr>
          <w:rFonts w:ascii="Century Gothic" w:hAnsi="Century Gothic" w:cs="Calibri"/>
          <w:sz w:val="20"/>
          <w:lang w:val="fr-FR"/>
        </w:rPr>
        <w:t xml:space="preserve">: </w:t>
      </w:r>
    </w:p>
    <w:p w14:paraId="0E8C6C81" w14:textId="77777777" w:rsidR="00152FCB" w:rsidRPr="00742CA1" w:rsidRDefault="00A04643" w:rsidP="005A37F6">
      <w:pPr>
        <w:rPr>
          <w:rFonts w:ascii="Century Gothic" w:hAnsi="Century Gothic" w:cs="Calibri"/>
          <w:sz w:val="20"/>
          <w:lang w:val="fr-FR"/>
        </w:rPr>
      </w:pPr>
      <w:r w:rsidRPr="00742CA1">
        <w:rPr>
          <w:rFonts w:ascii="Century Gothic" w:hAnsi="Century Gothic" w:cs="Calibri"/>
          <w:sz w:val="20"/>
          <w:lang w:val="fr-FR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836"/>
        <w:gridCol w:w="3118"/>
      </w:tblGrid>
      <w:tr w:rsidR="00742CA1" w14:paraId="6C02BD3F" w14:textId="77777777" w:rsidTr="003951C8">
        <w:trPr>
          <w:trHeight w:val="397"/>
        </w:trPr>
        <w:tc>
          <w:tcPr>
            <w:tcW w:w="2268" w:type="dxa"/>
            <w:vAlign w:val="bottom"/>
          </w:tcPr>
          <w:p w14:paraId="3C2B440A" w14:textId="77777777" w:rsidR="00742CA1" w:rsidRPr="005A37F6" w:rsidRDefault="00742CA1" w:rsidP="003951C8">
            <w:pPr>
              <w:rPr>
                <w:rFonts w:ascii="Century Gothic" w:hAnsi="Century Gothic" w:cs="Calibri"/>
                <w:sz w:val="20"/>
                <w:lang w:val="fr-FR"/>
              </w:rPr>
            </w:pPr>
            <w:proofErr w:type="spellStart"/>
            <w:r w:rsidRPr="005A37F6">
              <w:rPr>
                <w:rFonts w:ascii="Century Gothic" w:hAnsi="Century Gothic" w:cs="Calibri"/>
                <w:sz w:val="20"/>
              </w:rPr>
              <w:t>Téléphone</w:t>
            </w:r>
            <w:proofErr w:type="spellEnd"/>
            <w:r w:rsidRPr="005A37F6">
              <w:rPr>
                <w:rFonts w:ascii="Century Gothic" w:hAnsi="Century Gothic" w:cs="Calibri"/>
                <w:sz w:val="20"/>
              </w:rPr>
              <w:t xml:space="preserve"> portable :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62DE0FCB" w14:textId="77777777" w:rsidR="00742CA1" w:rsidRDefault="00742CA1" w:rsidP="00742CA1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2836" w:type="dxa"/>
            <w:vAlign w:val="bottom"/>
          </w:tcPr>
          <w:p w14:paraId="7C10C89E" w14:textId="77777777" w:rsidR="00742CA1" w:rsidRDefault="00742CA1" w:rsidP="003951C8">
            <w:pPr>
              <w:rPr>
                <w:rFonts w:ascii="Century Gothic" w:hAnsi="Century Gothic" w:cs="Calibri"/>
                <w:sz w:val="20"/>
              </w:rPr>
            </w:pPr>
            <w:proofErr w:type="spellStart"/>
            <w:r w:rsidRPr="005A37F6">
              <w:rPr>
                <w:rFonts w:ascii="Century Gothic" w:hAnsi="Century Gothic" w:cs="Calibri"/>
                <w:sz w:val="20"/>
              </w:rPr>
              <w:t>Téléphone</w:t>
            </w:r>
            <w:proofErr w:type="spellEnd"/>
            <w:r w:rsidRPr="005A37F6">
              <w:rPr>
                <w:rFonts w:ascii="Century Gothic" w:hAnsi="Century Gothic" w:cs="Calibri"/>
                <w:sz w:val="20"/>
              </w:rPr>
              <w:t xml:space="preserve"> portable :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2AED487D" w14:textId="77777777" w:rsidR="00742CA1" w:rsidRDefault="00742CA1" w:rsidP="00742CA1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742CA1" w14:paraId="46F8C9A9" w14:textId="77777777" w:rsidTr="003951C8">
        <w:trPr>
          <w:trHeight w:val="397"/>
        </w:trPr>
        <w:tc>
          <w:tcPr>
            <w:tcW w:w="2268" w:type="dxa"/>
            <w:vAlign w:val="bottom"/>
          </w:tcPr>
          <w:p w14:paraId="402311EC" w14:textId="77777777" w:rsidR="00742CA1" w:rsidRPr="005A37F6" w:rsidRDefault="00742CA1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>Telephone fixe :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36447" w14:textId="77777777" w:rsidR="00742CA1" w:rsidRDefault="00742CA1" w:rsidP="00742CA1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11DAAD98" w14:textId="77777777" w:rsidR="00742CA1" w:rsidRPr="005A37F6" w:rsidRDefault="00742CA1" w:rsidP="00742CA1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0D4263BC" w14:textId="77777777" w:rsidR="00742CA1" w:rsidRDefault="00742CA1" w:rsidP="00742CA1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3951C8" w14:paraId="1223558E" w14:textId="77777777" w:rsidTr="003951C8">
        <w:trPr>
          <w:trHeight w:val="397"/>
        </w:trPr>
        <w:tc>
          <w:tcPr>
            <w:tcW w:w="2268" w:type="dxa"/>
            <w:vAlign w:val="bottom"/>
          </w:tcPr>
          <w:p w14:paraId="515D323C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>Email :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F5CF977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 xml:space="preserve">                                       </w:t>
            </w:r>
          </w:p>
        </w:tc>
        <w:tc>
          <w:tcPr>
            <w:tcW w:w="2836" w:type="dxa"/>
            <w:tcBorders>
              <w:bottom w:val="dashed" w:sz="4" w:space="0" w:color="auto"/>
            </w:tcBorders>
            <w:vAlign w:val="bottom"/>
          </w:tcPr>
          <w:p w14:paraId="2CDB49FC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>@</w:t>
            </w:r>
          </w:p>
        </w:tc>
        <w:tc>
          <w:tcPr>
            <w:tcW w:w="3118" w:type="dxa"/>
            <w:vAlign w:val="bottom"/>
          </w:tcPr>
          <w:p w14:paraId="73B216D8" w14:textId="77777777" w:rsidR="003951C8" w:rsidRDefault="003951C8" w:rsidP="003951C8">
            <w:pPr>
              <w:rPr>
                <w:rFonts w:ascii="Century Gothic" w:hAnsi="Century Gothic" w:cs="Calibri"/>
                <w:sz w:val="20"/>
              </w:rPr>
            </w:pPr>
          </w:p>
        </w:tc>
      </w:tr>
    </w:tbl>
    <w:p w14:paraId="7095F071" w14:textId="77777777" w:rsidR="00742CA1" w:rsidRDefault="00742CA1" w:rsidP="005A37F6">
      <w:pPr>
        <w:rPr>
          <w:rFonts w:ascii="Century Gothic" w:hAnsi="Century Gothic" w:cs="Calibri"/>
          <w:sz w:val="20"/>
        </w:rPr>
      </w:pPr>
    </w:p>
    <w:p w14:paraId="4336004F" w14:textId="77777777" w:rsidR="005C6A2A" w:rsidRPr="005C6A2A" w:rsidRDefault="00742CA1" w:rsidP="005C6A2A">
      <w:pPr>
        <w:jc w:val="center"/>
        <w:rPr>
          <w:rFonts w:ascii="Century Gothic" w:hAnsi="Century Gothic" w:cs="Calibri"/>
          <w:sz w:val="16"/>
          <w:lang w:val="fr-FR"/>
        </w:rPr>
      </w:pPr>
      <w:r w:rsidRPr="005C6A2A">
        <w:rPr>
          <w:rFonts w:ascii="Century Gothic" w:hAnsi="Century Gothic" w:cs="Calibri"/>
          <w:sz w:val="16"/>
          <w:lang w:val="fr-FR"/>
        </w:rPr>
        <w:t xml:space="preserve">Ces informations sont exclusivement destinées à la Mairie de Venanson pour le </w:t>
      </w:r>
      <w:r w:rsidR="005C6A2A" w:rsidRPr="005C6A2A">
        <w:rPr>
          <w:rFonts w:ascii="Century Gothic" w:hAnsi="Century Gothic" w:cs="Calibri"/>
          <w:sz w:val="16"/>
          <w:lang w:val="fr-FR"/>
        </w:rPr>
        <w:t>système d’alerte à la population. Comme prévu par la loi n°78-17 du 6 janvier 1978, relative à l’informatique, aux fichiers et aux libertés, vous disposez d’un droit d’accès, de rectification ou de suppression des informations vous concernant. Vous pouvez exercer à tout moment en adressant votre demande à la Mairie de Venanson.</w:t>
      </w:r>
    </w:p>
    <w:p w14:paraId="09B6A7DA" w14:textId="77777777" w:rsidR="00742CA1" w:rsidRPr="00742CA1" w:rsidRDefault="00742CA1" w:rsidP="005A37F6">
      <w:pPr>
        <w:rPr>
          <w:rFonts w:ascii="Century Gothic" w:hAnsi="Century Gothic" w:cs="Calibri"/>
          <w:sz w:val="20"/>
          <w:lang w:val="fr-FR"/>
        </w:rPr>
      </w:pPr>
    </w:p>
    <w:p w14:paraId="3F51FECF" w14:textId="5B6AEFD4" w:rsidR="00742CA1" w:rsidRDefault="00A04643" w:rsidP="005A37F6">
      <w:pPr>
        <w:rPr>
          <w:rFonts w:ascii="Century Gothic" w:hAnsi="Century Gothic" w:cs="Calibri"/>
          <w:sz w:val="20"/>
          <w:lang w:val="fr-FR"/>
        </w:rPr>
      </w:pPr>
      <w:r w:rsidRPr="00742CA1">
        <w:rPr>
          <w:rFonts w:ascii="Century Gothic" w:hAnsi="Century Gothic" w:cs="Calibri"/>
          <w:sz w:val="20"/>
          <w:lang w:val="fr-FR"/>
        </w:rPr>
        <w:t xml:space="preserve">Coupon à retourner à la Mairie de </w:t>
      </w:r>
      <w:r w:rsidR="00742CA1">
        <w:rPr>
          <w:rFonts w:ascii="Century Gothic" w:hAnsi="Century Gothic" w:cs="Calibri"/>
          <w:sz w:val="20"/>
          <w:lang w:val="fr-FR"/>
        </w:rPr>
        <w:t xml:space="preserve">Venanson, </w:t>
      </w:r>
      <w:r w:rsidRPr="00742CA1">
        <w:rPr>
          <w:rFonts w:ascii="Century Gothic" w:hAnsi="Century Gothic" w:cs="Calibri"/>
          <w:sz w:val="20"/>
          <w:lang w:val="fr-FR"/>
        </w:rPr>
        <w:t xml:space="preserve">ou scanné par </w:t>
      </w:r>
      <w:proofErr w:type="gramStart"/>
      <w:r w:rsidRPr="00742CA1">
        <w:rPr>
          <w:rFonts w:ascii="Century Gothic" w:hAnsi="Century Gothic" w:cs="Calibri"/>
          <w:sz w:val="20"/>
          <w:lang w:val="fr-FR"/>
        </w:rPr>
        <w:t>mail:</w:t>
      </w:r>
      <w:proofErr w:type="gramEnd"/>
      <w:r w:rsidRPr="00742CA1">
        <w:rPr>
          <w:rFonts w:ascii="Century Gothic" w:hAnsi="Century Gothic" w:cs="Calibri"/>
          <w:sz w:val="20"/>
          <w:lang w:val="fr-FR"/>
        </w:rPr>
        <w:t xml:space="preserve"> </w:t>
      </w:r>
      <w:hyperlink r:id="rId12" w:history="1">
        <w:r w:rsidR="00B728D3" w:rsidRPr="00EB6B3C">
          <w:rPr>
            <w:rStyle w:val="Lienhypertexte"/>
            <w:rFonts w:ascii="Century Gothic" w:hAnsi="Century Gothic" w:cs="Calibri"/>
            <w:sz w:val="20"/>
            <w:lang w:val="fr-FR"/>
          </w:rPr>
          <w:t>accueil@venanson.fr</w:t>
        </w:r>
      </w:hyperlink>
      <w:r w:rsidR="00742CA1" w:rsidRPr="00742CA1">
        <w:rPr>
          <w:rFonts w:ascii="Century Gothic" w:hAnsi="Century Gothic" w:cs="Calibri"/>
          <w:sz w:val="20"/>
          <w:lang w:val="fr-FR"/>
        </w:rPr>
        <w:t xml:space="preserve"> </w:t>
      </w:r>
    </w:p>
    <w:p w14:paraId="47A90FE9" w14:textId="77777777" w:rsidR="00742CA1" w:rsidRDefault="00742CA1" w:rsidP="005A37F6">
      <w:pPr>
        <w:rPr>
          <w:rFonts w:ascii="Century Gothic" w:hAnsi="Century Gothic" w:cs="Calibri"/>
          <w:sz w:val="20"/>
          <w:lang w:val="fr-FR"/>
        </w:rPr>
      </w:pPr>
    </w:p>
    <w:p w14:paraId="3BD426C6" w14:textId="77777777" w:rsidR="00742CA1" w:rsidRDefault="00A04643" w:rsidP="005A37F6">
      <w:pPr>
        <w:rPr>
          <w:rFonts w:ascii="Century Gothic" w:hAnsi="Century Gothic" w:cs="Calibri"/>
          <w:sz w:val="20"/>
          <w:lang w:val="fr-FR"/>
        </w:rPr>
      </w:pPr>
      <w:r w:rsidRPr="00742CA1">
        <w:rPr>
          <w:rFonts w:ascii="Century Gothic" w:hAnsi="Century Gothic" w:cs="Calibri"/>
          <w:sz w:val="20"/>
          <w:lang w:val="fr-FR"/>
        </w:rPr>
        <w:t xml:space="preserve">Fait pour valoir ce que de droit (mention </w:t>
      </w:r>
      <w:r w:rsidR="00742CA1">
        <w:rPr>
          <w:rFonts w:ascii="Century Gothic" w:hAnsi="Century Gothic" w:cs="Calibri"/>
          <w:sz w:val="20"/>
          <w:lang w:val="fr-FR"/>
        </w:rPr>
        <w:t>manuscrite)</w:t>
      </w:r>
    </w:p>
    <w:p w14:paraId="54E05E8F" w14:textId="77777777" w:rsidR="00742CA1" w:rsidRDefault="00742CA1" w:rsidP="005A37F6">
      <w:pPr>
        <w:rPr>
          <w:rFonts w:ascii="Century Gothic" w:hAnsi="Century Gothic" w:cs="Calibri"/>
          <w:sz w:val="20"/>
          <w:lang w:val="fr-FR"/>
        </w:rPr>
      </w:pPr>
    </w:p>
    <w:p w14:paraId="3E986B9E" w14:textId="77777777" w:rsidR="00742CA1" w:rsidRDefault="00742CA1" w:rsidP="005A37F6">
      <w:pPr>
        <w:rPr>
          <w:rFonts w:ascii="Century Gothic" w:hAnsi="Century Gothic" w:cs="Calibri"/>
          <w:sz w:val="20"/>
          <w:lang w:val="fr-FR"/>
        </w:rPr>
      </w:pPr>
    </w:p>
    <w:p w14:paraId="786553CD" w14:textId="77777777" w:rsidR="00742CA1" w:rsidRDefault="00742CA1" w:rsidP="005A37F6">
      <w:pPr>
        <w:rPr>
          <w:rFonts w:ascii="Century Gothic" w:hAnsi="Century Gothic" w:cs="Calibri"/>
          <w:sz w:val="20"/>
          <w:lang w:val="fr-FR"/>
        </w:rPr>
      </w:pPr>
      <w:r>
        <w:rPr>
          <w:rFonts w:ascii="Century Gothic" w:hAnsi="Century Gothic" w:cs="Calibri"/>
          <w:sz w:val="20"/>
          <w:lang w:val="fr-FR"/>
        </w:rPr>
        <w:t>Le ………………………….</w:t>
      </w:r>
      <w:r w:rsidR="00E642E2">
        <w:rPr>
          <w:rFonts w:ascii="Century Gothic" w:hAnsi="Century Gothic" w:cs="Calibri"/>
          <w:sz w:val="20"/>
          <w:lang w:val="fr-FR"/>
        </w:rPr>
        <w:t xml:space="preserve"> </w:t>
      </w:r>
    </w:p>
    <w:p w14:paraId="624CE3A5" w14:textId="77777777" w:rsidR="00E322E4" w:rsidRDefault="00E322E4" w:rsidP="005A37F6">
      <w:pPr>
        <w:rPr>
          <w:rFonts w:ascii="Century Gothic" w:hAnsi="Century Gothic" w:cs="Calibri"/>
          <w:sz w:val="20"/>
          <w:lang w:val="fr-FR"/>
        </w:rPr>
      </w:pPr>
    </w:p>
    <w:p w14:paraId="3AC61AAA" w14:textId="77777777" w:rsidR="00152FCB" w:rsidRDefault="00A04643" w:rsidP="005A37F6">
      <w:pPr>
        <w:rPr>
          <w:rFonts w:ascii="Century Gothic" w:hAnsi="Century Gothic" w:cs="Calibri"/>
          <w:sz w:val="20"/>
          <w:lang w:val="fr-FR"/>
        </w:rPr>
      </w:pPr>
      <w:r w:rsidRPr="00742CA1">
        <w:rPr>
          <w:rFonts w:ascii="Century Gothic" w:hAnsi="Century Gothic" w:cs="Calibri"/>
          <w:sz w:val="20"/>
          <w:lang w:val="fr-FR"/>
        </w:rPr>
        <w:t>Signature</w:t>
      </w:r>
    </w:p>
    <w:p w14:paraId="5CF9D0E9" w14:textId="77777777" w:rsidR="00E322E4" w:rsidRPr="00742CA1" w:rsidRDefault="00E322E4" w:rsidP="005A37F6">
      <w:pPr>
        <w:rPr>
          <w:rFonts w:ascii="Century Gothic" w:hAnsi="Century Gothic" w:cs="Calibri"/>
          <w:sz w:val="20"/>
          <w:lang w:val="fr-FR"/>
        </w:rPr>
      </w:pPr>
    </w:p>
    <w:sectPr w:rsidR="00E322E4" w:rsidRPr="00742CA1" w:rsidSect="00E642E2">
      <w:footerReference w:type="default" r:id="rId13"/>
      <w:type w:val="continuous"/>
      <w:pgSz w:w="11910" w:h="16850"/>
      <w:pgMar w:top="480" w:right="570" w:bottom="340" w:left="6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0EE2C" w14:textId="77777777" w:rsidR="00E322E4" w:rsidRDefault="00E322E4" w:rsidP="00E322E4">
      <w:r>
        <w:separator/>
      </w:r>
    </w:p>
  </w:endnote>
  <w:endnote w:type="continuationSeparator" w:id="0">
    <w:p w14:paraId="10C3D7B5" w14:textId="77777777" w:rsidR="00E322E4" w:rsidRDefault="00E322E4" w:rsidP="00E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6BE7" w14:textId="77777777" w:rsidR="00E322E4" w:rsidRPr="00E322E4" w:rsidRDefault="00E322E4" w:rsidP="00E322E4">
    <w:pPr>
      <w:pStyle w:val="Pieddepage"/>
      <w:jc w:val="center"/>
      <w:rPr>
        <w:rFonts w:ascii="Calibri" w:hAnsi="Calibri" w:cs="Calibri"/>
        <w:b/>
        <w:sz w:val="18"/>
        <w:szCs w:val="18"/>
        <w:lang w:val="fr-FR"/>
      </w:rPr>
    </w:pPr>
    <w:r w:rsidRPr="00E322E4">
      <w:rPr>
        <w:rFonts w:ascii="Calibri" w:hAnsi="Calibri" w:cs="Calibri"/>
        <w:b/>
        <w:sz w:val="18"/>
        <w:szCs w:val="18"/>
        <w:lang w:val="fr-FR"/>
      </w:rPr>
      <w:t>Mairie de Venanson</w:t>
    </w:r>
  </w:p>
  <w:p w14:paraId="0AD54168" w14:textId="77777777" w:rsidR="00E322E4" w:rsidRPr="00E322E4" w:rsidRDefault="00E322E4" w:rsidP="00E322E4">
    <w:pPr>
      <w:pStyle w:val="Pieddepage"/>
      <w:jc w:val="center"/>
      <w:rPr>
        <w:rFonts w:ascii="Calibri" w:hAnsi="Calibri" w:cs="Calibri"/>
        <w:sz w:val="18"/>
        <w:szCs w:val="18"/>
        <w:lang w:val="fr-FR"/>
      </w:rPr>
    </w:pPr>
    <w:r w:rsidRPr="00E322E4">
      <w:rPr>
        <w:rFonts w:ascii="Calibri" w:hAnsi="Calibri" w:cs="Calibri"/>
        <w:sz w:val="18"/>
        <w:szCs w:val="18"/>
        <w:lang w:val="fr-FR"/>
      </w:rPr>
      <w:t>1 Place du Lavoir 06450 VENANSON - Tel : 04.93.03.23.05 – Fax : 04.93.03.21.33</w:t>
    </w:r>
  </w:p>
  <w:p w14:paraId="323AE702" w14:textId="30330F5E" w:rsidR="00E322E4" w:rsidRPr="00E322E4" w:rsidRDefault="00E322E4" w:rsidP="00E322E4">
    <w:pPr>
      <w:pStyle w:val="Pieddepage"/>
      <w:jc w:val="center"/>
      <w:rPr>
        <w:rFonts w:ascii="Calibri" w:hAnsi="Calibri" w:cs="Calibri"/>
        <w:sz w:val="18"/>
        <w:szCs w:val="18"/>
        <w:lang w:val="fr-FR"/>
      </w:rPr>
    </w:pPr>
    <w:r w:rsidRPr="00E322E4">
      <w:rPr>
        <w:rFonts w:ascii="Calibri" w:hAnsi="Calibri" w:cs="Calibri"/>
        <w:sz w:val="18"/>
        <w:szCs w:val="18"/>
        <w:lang w:val="it-IT"/>
      </w:rPr>
      <w:t xml:space="preserve">E-mail : </w:t>
    </w:r>
    <w:hyperlink r:id="rId1" w:history="1">
      <w:r w:rsidR="00B728D3" w:rsidRPr="00EB6B3C">
        <w:rPr>
          <w:rStyle w:val="Lienhypertexte"/>
          <w:rFonts w:ascii="Calibri" w:hAnsi="Calibri" w:cs="Calibri"/>
          <w:sz w:val="18"/>
          <w:szCs w:val="18"/>
          <w:lang w:val="it-IT"/>
        </w:rPr>
        <w:t>accueil@venanson.fr</w:t>
      </w:r>
    </w:hyperlink>
    <w:r w:rsidRPr="00E322E4">
      <w:rPr>
        <w:rStyle w:val="Lienhypertexte"/>
        <w:rFonts w:ascii="Calibri" w:hAnsi="Calibri" w:cs="Calibri"/>
        <w:sz w:val="18"/>
        <w:szCs w:val="18"/>
        <w:u w:val="none"/>
        <w:lang w:val="it-IT"/>
      </w:rPr>
      <w:t xml:space="preserve"> - </w:t>
    </w:r>
    <w:r w:rsidRPr="00E322E4">
      <w:rPr>
        <w:rFonts w:ascii="Calibri" w:hAnsi="Calibri" w:cs="Calibri"/>
        <w:sz w:val="18"/>
        <w:szCs w:val="18"/>
        <w:lang w:val="fr-FR"/>
      </w:rPr>
      <w:t>Site internet : www.venanson.fr</w:t>
    </w:r>
  </w:p>
  <w:p w14:paraId="18BD025C" w14:textId="77777777" w:rsidR="00E322E4" w:rsidRPr="00E322E4" w:rsidRDefault="00E322E4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5AD1F" w14:textId="77777777" w:rsidR="00E322E4" w:rsidRDefault="00E322E4" w:rsidP="00E322E4">
      <w:r>
        <w:separator/>
      </w:r>
    </w:p>
  </w:footnote>
  <w:footnote w:type="continuationSeparator" w:id="0">
    <w:p w14:paraId="66C71184" w14:textId="77777777" w:rsidR="00E322E4" w:rsidRDefault="00E322E4" w:rsidP="00E3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4666B"/>
    <w:multiLevelType w:val="hybridMultilevel"/>
    <w:tmpl w:val="D012C6A6"/>
    <w:lvl w:ilvl="0" w:tplc="5C3CD582">
      <w:start w:val="1"/>
      <w:numFmt w:val="decimal"/>
      <w:lvlText w:val="%1."/>
      <w:lvlJc w:val="left"/>
      <w:pPr>
        <w:ind w:left="423" w:hanging="260"/>
        <w:jc w:val="left"/>
      </w:pPr>
      <w:rPr>
        <w:rFonts w:hint="default"/>
        <w:w w:val="47"/>
      </w:rPr>
    </w:lvl>
    <w:lvl w:ilvl="1" w:tplc="60620EBE">
      <w:numFmt w:val="bullet"/>
      <w:lvlText w:val="•"/>
      <w:lvlJc w:val="left"/>
      <w:pPr>
        <w:ind w:left="1980" w:hanging="260"/>
      </w:pPr>
      <w:rPr>
        <w:rFonts w:hint="default"/>
      </w:rPr>
    </w:lvl>
    <w:lvl w:ilvl="2" w:tplc="EF5C1BFA">
      <w:numFmt w:val="bullet"/>
      <w:lvlText w:val="•"/>
      <w:lvlJc w:val="left"/>
      <w:pPr>
        <w:ind w:left="3540" w:hanging="260"/>
      </w:pPr>
      <w:rPr>
        <w:rFonts w:hint="default"/>
      </w:rPr>
    </w:lvl>
    <w:lvl w:ilvl="3" w:tplc="C714F29A">
      <w:numFmt w:val="bullet"/>
      <w:lvlText w:val="•"/>
      <w:lvlJc w:val="left"/>
      <w:pPr>
        <w:ind w:left="5100" w:hanging="260"/>
      </w:pPr>
      <w:rPr>
        <w:rFonts w:hint="default"/>
      </w:rPr>
    </w:lvl>
    <w:lvl w:ilvl="4" w:tplc="A4ACC656">
      <w:numFmt w:val="bullet"/>
      <w:lvlText w:val="•"/>
      <w:lvlJc w:val="left"/>
      <w:pPr>
        <w:ind w:left="6661" w:hanging="260"/>
      </w:pPr>
      <w:rPr>
        <w:rFonts w:hint="default"/>
      </w:rPr>
    </w:lvl>
    <w:lvl w:ilvl="5" w:tplc="8A2E68AE">
      <w:numFmt w:val="bullet"/>
      <w:lvlText w:val="•"/>
      <w:lvlJc w:val="left"/>
      <w:pPr>
        <w:ind w:left="8221" w:hanging="260"/>
      </w:pPr>
      <w:rPr>
        <w:rFonts w:hint="default"/>
      </w:rPr>
    </w:lvl>
    <w:lvl w:ilvl="6" w:tplc="4B6CBE90">
      <w:numFmt w:val="bullet"/>
      <w:lvlText w:val="•"/>
      <w:lvlJc w:val="left"/>
      <w:pPr>
        <w:ind w:left="9781" w:hanging="260"/>
      </w:pPr>
      <w:rPr>
        <w:rFonts w:hint="default"/>
      </w:rPr>
    </w:lvl>
    <w:lvl w:ilvl="7" w:tplc="2C10C89C">
      <w:numFmt w:val="bullet"/>
      <w:lvlText w:val="•"/>
      <w:lvlJc w:val="left"/>
      <w:pPr>
        <w:ind w:left="11342" w:hanging="260"/>
      </w:pPr>
      <w:rPr>
        <w:rFonts w:hint="default"/>
      </w:rPr>
    </w:lvl>
    <w:lvl w:ilvl="8" w:tplc="C45A5844">
      <w:numFmt w:val="bullet"/>
      <w:lvlText w:val="•"/>
      <w:lvlJc w:val="left"/>
      <w:pPr>
        <w:ind w:left="12902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CB"/>
    <w:rsid w:val="00152FCB"/>
    <w:rsid w:val="003951C8"/>
    <w:rsid w:val="005A37F6"/>
    <w:rsid w:val="005C6A2A"/>
    <w:rsid w:val="00742CA1"/>
    <w:rsid w:val="00A04643"/>
    <w:rsid w:val="00B728D3"/>
    <w:rsid w:val="00E322E4"/>
    <w:rsid w:val="00E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F03E10"/>
  <w15:docId w15:val="{CBEBBC43-10F1-4E77-8895-0DB70D6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2FCB"/>
    <w:rPr>
      <w:rFonts w:ascii="Courier New" w:eastAsia="Courier New" w:hAnsi="Courier New" w:cs="Courier Ne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F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52FCB"/>
    <w:rPr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152FCB"/>
    <w:pPr>
      <w:ind w:left="432" w:hanging="288"/>
      <w:outlineLvl w:val="1"/>
    </w:pPr>
    <w:rPr>
      <w:sz w:val="30"/>
      <w:szCs w:val="30"/>
    </w:rPr>
  </w:style>
  <w:style w:type="paragraph" w:styleId="Paragraphedeliste">
    <w:name w:val="List Paragraph"/>
    <w:basedOn w:val="Normal"/>
    <w:uiPriority w:val="1"/>
    <w:qFormat/>
    <w:rsid w:val="00152FCB"/>
    <w:pPr>
      <w:spacing w:before="27"/>
      <w:ind w:left="432" w:hanging="288"/>
    </w:pPr>
  </w:style>
  <w:style w:type="paragraph" w:customStyle="1" w:styleId="TableParagraph">
    <w:name w:val="Table Paragraph"/>
    <w:basedOn w:val="Normal"/>
    <w:uiPriority w:val="1"/>
    <w:qFormat/>
    <w:rsid w:val="00152FCB"/>
  </w:style>
  <w:style w:type="paragraph" w:styleId="Textedebulles">
    <w:name w:val="Balloon Text"/>
    <w:basedOn w:val="Normal"/>
    <w:link w:val="TextedebullesCar"/>
    <w:uiPriority w:val="99"/>
    <w:semiHidden/>
    <w:unhideWhenUsed/>
    <w:rsid w:val="005A3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7F6"/>
    <w:rPr>
      <w:rFonts w:ascii="Tahoma" w:eastAsia="Courier New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A37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742CA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22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2E4"/>
    <w:rPr>
      <w:rFonts w:ascii="Courier New" w:eastAsia="Courier New" w:hAnsi="Courier New" w:cs="Courier New"/>
    </w:rPr>
  </w:style>
  <w:style w:type="paragraph" w:styleId="Pieddepage">
    <w:name w:val="footer"/>
    <w:basedOn w:val="Normal"/>
    <w:link w:val="PieddepageCar"/>
    <w:uiPriority w:val="99"/>
    <w:unhideWhenUsed/>
    <w:rsid w:val="00E322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22E4"/>
    <w:rPr>
      <w:rFonts w:ascii="Courier New" w:eastAsia="Courier New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B72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ueil@venans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venans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310A-84D5-4A0D-990F-9231A47F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Mairie de Venanson</cp:lastModifiedBy>
  <cp:revision>3</cp:revision>
  <cp:lastPrinted>2018-11-19T15:52:00Z</cp:lastPrinted>
  <dcterms:created xsi:type="dcterms:W3CDTF">2018-11-19T15:53:00Z</dcterms:created>
  <dcterms:modified xsi:type="dcterms:W3CDTF">2020-10-22T14:09:00Z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2018-11-19T00:00:00Z</vt:filetime>
  </property>
</Properties>
</file>